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4490" w:rsidRPr="00B54490" w:rsidRDefault="00B54490" w:rsidP="00B54490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B54490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 районный (городской) суд области</w:t>
      </w:r>
    </w:p>
    <w:p w:rsidR="00B54490" w:rsidRPr="00B54490" w:rsidRDefault="00B54490" w:rsidP="00B54490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proofErr w:type="gramStart"/>
      <w:r w:rsidRPr="00B54490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(края, республики</w:t>
      </w:r>
      <w:proofErr w:type="gramEnd"/>
    </w:p>
    <w:p w:rsidR="00B54490" w:rsidRPr="00B54490" w:rsidRDefault="00B54490" w:rsidP="00B54490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B54490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ИСТЕЦ:</w:t>
      </w:r>
    </w:p>
    <w:p w:rsidR="00B54490" w:rsidRPr="00B54490" w:rsidRDefault="00B54490" w:rsidP="00B54490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B54490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________________________________</w:t>
      </w:r>
    </w:p>
    <w:p w:rsidR="00B54490" w:rsidRPr="00B54490" w:rsidRDefault="00B54490" w:rsidP="00B544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B54490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________________________________</w:t>
      </w:r>
      <w:r w:rsidRPr="00B54490">
        <w:rPr>
          <w:rFonts w:ascii="inherit" w:eastAsia="Times New Roman" w:hAnsi="inherit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,</w:t>
      </w:r>
    </w:p>
    <w:p w:rsidR="00B54490" w:rsidRPr="00B54490" w:rsidRDefault="00B54490" w:rsidP="00B54490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B54490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_____________________ года рождения,</w:t>
      </w:r>
    </w:p>
    <w:p w:rsidR="00B54490" w:rsidRPr="00B54490" w:rsidRDefault="00B54490" w:rsidP="00B54490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B54490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уроженец</w:t>
      </w:r>
    </w:p>
    <w:p w:rsidR="00B54490" w:rsidRPr="00B54490" w:rsidRDefault="00B54490" w:rsidP="00B54490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B54490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_________________________________</w:t>
      </w:r>
    </w:p>
    <w:p w:rsidR="00B54490" w:rsidRPr="00B54490" w:rsidRDefault="00B54490" w:rsidP="00B54490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proofErr w:type="gramStart"/>
      <w:r w:rsidRPr="00B54490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проживающий</w:t>
      </w:r>
      <w:proofErr w:type="gramEnd"/>
      <w:r w:rsidRPr="00B54490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по адресу:</w:t>
      </w:r>
    </w:p>
    <w:p w:rsidR="00B54490" w:rsidRPr="00B54490" w:rsidRDefault="00B54490" w:rsidP="00B54490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B54490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__________________________</w:t>
      </w:r>
    </w:p>
    <w:p w:rsidR="00B54490" w:rsidRPr="00B54490" w:rsidRDefault="00B54490" w:rsidP="00B544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B54490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ул. _________________, дом №</w:t>
      </w:r>
      <w:r w:rsidRPr="00B54490">
        <w:rPr>
          <w:rFonts w:ascii="inherit" w:eastAsia="Times New Roman" w:hAnsi="inherit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 __</w:t>
      </w:r>
    </w:p>
    <w:p w:rsidR="00B54490" w:rsidRPr="00B54490" w:rsidRDefault="00B54490" w:rsidP="00B54490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B54490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ОТВЕТЧИК:</w:t>
      </w:r>
    </w:p>
    <w:p w:rsidR="00B54490" w:rsidRPr="00B54490" w:rsidRDefault="00B54490" w:rsidP="00B54490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B54490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________________________________</w:t>
      </w:r>
    </w:p>
    <w:p w:rsidR="00B54490" w:rsidRPr="00B54490" w:rsidRDefault="00B54490" w:rsidP="00B544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B54490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________________________________</w:t>
      </w:r>
      <w:r w:rsidRPr="00B54490">
        <w:rPr>
          <w:rFonts w:ascii="inherit" w:eastAsia="Times New Roman" w:hAnsi="inherit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,</w:t>
      </w:r>
    </w:p>
    <w:p w:rsidR="00B54490" w:rsidRPr="00B54490" w:rsidRDefault="00B54490" w:rsidP="00B54490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B54490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____________________ года рождения,</w:t>
      </w:r>
    </w:p>
    <w:p w:rsidR="00B54490" w:rsidRPr="00B54490" w:rsidRDefault="00B54490" w:rsidP="00B54490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B54490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уроженец</w:t>
      </w:r>
    </w:p>
    <w:p w:rsidR="00B54490" w:rsidRPr="00B54490" w:rsidRDefault="00B54490" w:rsidP="00B54490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B54490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____________________________</w:t>
      </w:r>
    </w:p>
    <w:p w:rsidR="00B54490" w:rsidRPr="00B54490" w:rsidRDefault="00B54490" w:rsidP="00B54490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proofErr w:type="gramStart"/>
      <w:r w:rsidRPr="00B54490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проживающий</w:t>
      </w:r>
      <w:proofErr w:type="gramEnd"/>
      <w:r w:rsidRPr="00B54490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по адресу</w:t>
      </w:r>
    </w:p>
    <w:p w:rsidR="00B54490" w:rsidRPr="00B54490" w:rsidRDefault="00B54490" w:rsidP="00B54490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B54490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_________________________________,</w:t>
      </w:r>
    </w:p>
    <w:p w:rsidR="00B54490" w:rsidRPr="00B54490" w:rsidRDefault="00B54490" w:rsidP="00B54490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B54490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ул. _________________ дом. № ____</w:t>
      </w:r>
    </w:p>
    <w:p w:rsidR="00B54490" w:rsidRPr="00B54490" w:rsidRDefault="00B54490" w:rsidP="00B54490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B54490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ТРЕТЬЕ ЛИЦО БЕЗ САМОСТОЯТЕЛЬНЫХ ТРЕБОВАНИЙ НА ПРЕДМЕТ СПОРА:</w:t>
      </w:r>
    </w:p>
    <w:p w:rsidR="00B54490" w:rsidRPr="00B54490" w:rsidRDefault="00B54490" w:rsidP="00B54490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B54490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Отделение УФМС России по краю (области)</w:t>
      </w:r>
    </w:p>
    <w:p w:rsidR="00B54490" w:rsidRPr="00B54490" w:rsidRDefault="00B54490" w:rsidP="00B54490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B54490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Юридический адрес:</w:t>
      </w:r>
    </w:p>
    <w:p w:rsidR="00B54490" w:rsidRPr="00B54490" w:rsidRDefault="00B54490" w:rsidP="00B54490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B54490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Индекс __________</w:t>
      </w:r>
    </w:p>
    <w:p w:rsidR="00B54490" w:rsidRPr="00B54490" w:rsidRDefault="00B54490" w:rsidP="00B54490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B54490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Адрес________________</w:t>
      </w:r>
    </w:p>
    <w:p w:rsidR="00B54490" w:rsidRPr="00B54490" w:rsidRDefault="00B54490" w:rsidP="00B54490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B54490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_______________________</w:t>
      </w:r>
    </w:p>
    <w:p w:rsidR="00B54490" w:rsidRPr="00B54490" w:rsidRDefault="00B54490" w:rsidP="00B54490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B54490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Госпошлина: ____________________</w:t>
      </w:r>
    </w:p>
    <w:p w:rsidR="00B54490" w:rsidRDefault="00B54490" w:rsidP="00B54490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  <w:bookmarkStart w:id="0" w:name="_GoBack"/>
      <w:bookmarkEnd w:id="0"/>
    </w:p>
    <w:p w:rsidR="00B54490" w:rsidRDefault="00B54490" w:rsidP="00B54490">
      <w:pPr>
        <w:shd w:val="clear" w:color="auto" w:fill="FFFFFF"/>
        <w:spacing w:after="0" w:line="240" w:lineRule="auto"/>
        <w:jc w:val="center"/>
        <w:textAlignment w:val="baseline"/>
        <w:rPr>
          <w:rFonts w:ascii="inherit" w:eastAsia="Times New Roman" w:hAnsi="inherit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</w:pPr>
    </w:p>
    <w:p w:rsidR="00B54490" w:rsidRPr="00B54490" w:rsidRDefault="00B54490" w:rsidP="00B5449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B54490">
        <w:rPr>
          <w:rFonts w:ascii="inherit" w:eastAsia="Times New Roman" w:hAnsi="inherit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ИСКОВОЕ ЗАЯВЛЕНИЕ</w:t>
      </w:r>
    </w:p>
    <w:p w:rsidR="00B54490" w:rsidRPr="00B54490" w:rsidRDefault="00B54490" w:rsidP="00B54490">
      <w:pPr>
        <w:shd w:val="clear" w:color="auto" w:fill="FFFFFF"/>
        <w:spacing w:after="0" w:line="240" w:lineRule="auto"/>
        <w:jc w:val="center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bookmarkStart w:id="1" w:name="OLE_LINK14"/>
      <w:bookmarkStart w:id="2" w:name="OLE_LINK13"/>
      <w:bookmarkEnd w:id="1"/>
      <w:bookmarkEnd w:id="2"/>
      <w:r w:rsidRPr="00B54490">
        <w:rPr>
          <w:rFonts w:ascii="inherit" w:eastAsia="Times New Roman" w:hAnsi="inherit" w:cs="Arial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о признании ответчика утратившим право пользования жилым помещением</w:t>
      </w:r>
    </w:p>
    <w:p w:rsidR="00B54490" w:rsidRPr="00B54490" w:rsidRDefault="00B54490" w:rsidP="00B54490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B54490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Согласно договору купли-продажи квартиры от 05.05.2005 года я приобрел в собственность квартиру по адресу: ___________________________(копию </w:t>
      </w:r>
      <w:r w:rsidRPr="00B54490">
        <w:rPr>
          <w:rFonts w:ascii="Arial" w:eastAsia="Times New Roman" w:hAnsi="Arial" w:cs="Arial"/>
          <w:color w:val="111111"/>
          <w:sz w:val="24"/>
          <w:szCs w:val="24"/>
          <w:lang w:eastAsia="ru-RU"/>
        </w:rPr>
        <w:lastRenderedPageBreak/>
        <w:t xml:space="preserve">договора купли-продажи прилагаю). На основании вышеуказанной сделки мне были выданы свидетельства о государственной регистрации права собственности на </w:t>
      </w:r>
      <w:proofErr w:type="gramStart"/>
      <w:r w:rsidRPr="00B54490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данную</w:t>
      </w:r>
      <w:proofErr w:type="gramEnd"/>
      <w:r w:rsidRPr="00B54490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(копии свидетельств прилагаю).</w:t>
      </w:r>
    </w:p>
    <w:p w:rsidR="00B54490" w:rsidRPr="00B54490" w:rsidRDefault="00B54490" w:rsidP="00B54490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B54490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После момента совершения вышеуказанной сделки в данной квартире был зарегистрирован по основному месту жительства ответчик. При этом с января 2012 года ответчик перестал проживать в данном доме, его личных вещей в данной квартире нет. Данный факт может быть подтвержден свидетелями, явку в суд которых я могу обеспечить.</w:t>
      </w:r>
    </w:p>
    <w:p w:rsidR="00B54490" w:rsidRPr="00B54490" w:rsidRDefault="00B54490" w:rsidP="00B54490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B54490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Я неоднократно просил ответчика в устной форме при личных встречах сняться с регистрационного учета в данной квартире и зарегистрироваться по новому месту постоянного жительства, адрес которого мне не известен. Однако ответчик не желает этого делать во внесудебном порядке без объяснения каких — либо вменяемых причин, в </w:t>
      </w:r>
      <w:proofErr w:type="gramStart"/>
      <w:r w:rsidRPr="00B54490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связи</w:t>
      </w:r>
      <w:proofErr w:type="gramEnd"/>
      <w:r w:rsidRPr="00B54490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с чем я вынужден обратиться с иском в суд.</w:t>
      </w:r>
    </w:p>
    <w:p w:rsidR="00B54490" w:rsidRPr="00B54490" w:rsidRDefault="00B54490" w:rsidP="00B54490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B54490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Согласно ч. 4 ст. 31 ЖК РФ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сохраняется, если иное не установлено соглашением между собственником и бывшим членом его семьи.</w:t>
      </w:r>
    </w:p>
    <w:p w:rsidR="00B54490" w:rsidRPr="00B54490" w:rsidRDefault="00B54490" w:rsidP="00B54490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B54490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Поскольку между мной и ответчиком какого-либо договора на право проживания ответчика в моей вышеуказанной квартире не заключалось, ответчик утратил право пользования данной квартирой.</w:t>
      </w:r>
    </w:p>
    <w:p w:rsidR="00B54490" w:rsidRPr="00B54490" w:rsidRDefault="00B54490" w:rsidP="00B54490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proofErr w:type="gramStart"/>
      <w:r w:rsidRPr="00B54490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 соответствии с п. 6.15 Инструкции о применении правил регистрации и снятия граждан Российской Федерации с регистрационного учета по месту пребывания и месту жительства в пределах Российской Федерации, утв. Приказом МВД РФ от 23 октября 1995 года № 393 (зарегистрированного в Минюсте РФ 16 ноября 1995 г. N 980) снятие граждан с регистрационного учета по месту жительства в случаях признания их</w:t>
      </w:r>
      <w:proofErr w:type="gramEnd"/>
      <w:r w:rsidRPr="00B54490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</w:t>
      </w:r>
      <w:proofErr w:type="gramStart"/>
      <w:r w:rsidRPr="00B54490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безвестно отсутствующими, выселения из занимаемых жилых помещений </w:t>
      </w:r>
      <w:r w:rsidRPr="00B54490">
        <w:rPr>
          <w:rFonts w:ascii="inherit" w:eastAsia="Times New Roman" w:hAnsi="inherit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или признания утратившими  право  пользования  жилыми  помещениями,</w:t>
      </w:r>
      <w:r w:rsidRPr="00B54490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  обнаружения  не соответствующих действительности сведений или документов, послуживших основанием для регистрации, а также неправомерных действий должностных лиц при решении вопроса о регистрации, </w:t>
      </w:r>
      <w:r w:rsidRPr="00B54490">
        <w:rPr>
          <w:rFonts w:ascii="inherit" w:eastAsia="Times New Roman" w:hAnsi="inherit" w:cs="Arial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производится на основании</w:t>
      </w:r>
      <w:r w:rsidRPr="00B54490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представленных заинтересованными физическими и юридическими лицами надлежаще заверенных копий вступивших в законную силу решений судов.</w:t>
      </w:r>
      <w:proofErr w:type="gramEnd"/>
    </w:p>
    <w:p w:rsidR="00B54490" w:rsidRPr="00B54490" w:rsidRDefault="00B54490" w:rsidP="00B54490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B54490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 соответствии с ч.1 ст. 3 ГПК РФ заинтересованное лицо вправе в порядке, установленном законодательством о гражданском судопроизводстве, обратиться в суд за защитой нарушенных либо оспариваемых прав, свобод или законных интересов.</w:t>
      </w:r>
    </w:p>
    <w:p w:rsidR="00B54490" w:rsidRPr="00B54490" w:rsidRDefault="00B54490" w:rsidP="00B54490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B54490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В силу требований ч. 1 ст. 4 ГПК РФ суд возбуждает гражданское дело по заявлению лица, обратившегося за защитой своих прав свобод и законных интересов.</w:t>
      </w:r>
    </w:p>
    <w:p w:rsidR="00B54490" w:rsidRPr="00B54490" w:rsidRDefault="00B54490" w:rsidP="00B54490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B54490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Учитывая </w:t>
      </w:r>
      <w:proofErr w:type="gramStart"/>
      <w:r w:rsidRPr="00B54490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изложенное</w:t>
      </w:r>
      <w:proofErr w:type="gramEnd"/>
      <w:r w:rsidRPr="00B54490">
        <w:rPr>
          <w:rFonts w:ascii="Arial" w:eastAsia="Times New Roman" w:hAnsi="Arial" w:cs="Arial"/>
          <w:color w:val="111111"/>
          <w:sz w:val="24"/>
          <w:szCs w:val="24"/>
          <w:lang w:eastAsia="ru-RU"/>
        </w:rPr>
        <w:t xml:space="preserve"> и в соответствии со ст. 292 ГК РФ; 3, 4, 131-133 ГПК РФ</w:t>
      </w:r>
    </w:p>
    <w:p w:rsidR="00B54490" w:rsidRPr="00B54490" w:rsidRDefault="00B54490" w:rsidP="00B54490">
      <w:pPr>
        <w:shd w:val="clear" w:color="auto" w:fill="FFFFFF"/>
        <w:spacing w:before="180" w:after="180" w:line="240" w:lineRule="auto"/>
        <w:jc w:val="center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B54490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ПРОШУ:</w:t>
      </w:r>
    </w:p>
    <w:p w:rsidR="00B54490" w:rsidRPr="00B54490" w:rsidRDefault="00B54490" w:rsidP="00B54490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B54490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Признать Ф.И.О. , ______ года рождения, уроженца ________________ утратившим право пользования квартирой, расположенной по адресу: _______________________________</w:t>
      </w:r>
    </w:p>
    <w:p w:rsidR="00B54490" w:rsidRPr="00B54490" w:rsidRDefault="00B54490" w:rsidP="00B54490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B54490">
        <w:rPr>
          <w:rFonts w:ascii="Arial" w:eastAsia="Times New Roman" w:hAnsi="Arial" w:cs="Arial"/>
          <w:color w:val="111111"/>
          <w:sz w:val="24"/>
          <w:szCs w:val="24"/>
          <w:lang w:eastAsia="ru-RU"/>
        </w:rPr>
        <w:lastRenderedPageBreak/>
        <w:t>«___ » апреля 2012 года</w:t>
      </w:r>
    </w:p>
    <w:p w:rsidR="00B54490" w:rsidRPr="00B54490" w:rsidRDefault="00B54490" w:rsidP="00B54490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B54490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</w:t>
      </w:r>
    </w:p>
    <w:p w:rsidR="00B54490" w:rsidRPr="00B54490" w:rsidRDefault="00B54490" w:rsidP="00B54490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B54490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ИСТИЦА                                                                                              Ф.И.О.</w:t>
      </w:r>
    </w:p>
    <w:p w:rsidR="00B54490" w:rsidRPr="00B54490" w:rsidRDefault="00B54490" w:rsidP="00B54490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B54490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</w:t>
      </w:r>
    </w:p>
    <w:p w:rsidR="00B54490" w:rsidRPr="00B54490" w:rsidRDefault="00B54490" w:rsidP="00B54490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B54490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ПРИЛОЖЕНИЕ:</w:t>
      </w:r>
    </w:p>
    <w:p w:rsidR="00B54490" w:rsidRPr="00B54490" w:rsidRDefault="00B54490" w:rsidP="00B54490">
      <w:pPr>
        <w:shd w:val="clear" w:color="auto" w:fill="FFFFFF"/>
        <w:spacing w:before="180" w:after="180" w:line="240" w:lineRule="auto"/>
        <w:textAlignment w:val="baseline"/>
        <w:rPr>
          <w:rFonts w:ascii="Arial" w:eastAsia="Times New Roman" w:hAnsi="Arial" w:cs="Arial"/>
          <w:color w:val="111111"/>
          <w:sz w:val="24"/>
          <w:szCs w:val="24"/>
          <w:lang w:eastAsia="ru-RU"/>
        </w:rPr>
      </w:pPr>
      <w:r w:rsidRPr="00B54490">
        <w:rPr>
          <w:rFonts w:ascii="Arial" w:eastAsia="Times New Roman" w:hAnsi="Arial" w:cs="Arial"/>
          <w:color w:val="111111"/>
          <w:sz w:val="24"/>
          <w:szCs w:val="24"/>
          <w:lang w:eastAsia="ru-RU"/>
        </w:rPr>
        <w:t> </w:t>
      </w:r>
    </w:p>
    <w:p w:rsidR="00B54490" w:rsidRPr="00B54490" w:rsidRDefault="00B54490" w:rsidP="00B54490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inherit" w:eastAsia="Times New Roman" w:hAnsi="inherit" w:cs="Arial"/>
          <w:color w:val="111111"/>
          <w:sz w:val="24"/>
          <w:szCs w:val="24"/>
          <w:lang w:eastAsia="ru-RU"/>
        </w:rPr>
      </w:pPr>
      <w:r w:rsidRPr="00B54490">
        <w:rPr>
          <w:rFonts w:ascii="inherit" w:eastAsia="Times New Roman" w:hAnsi="inherit" w:cs="Arial"/>
          <w:color w:val="111111"/>
          <w:sz w:val="24"/>
          <w:szCs w:val="24"/>
          <w:lang w:eastAsia="ru-RU"/>
        </w:rPr>
        <w:t>Копия личного паспорта истца — гражданина РОССИИ.</w:t>
      </w:r>
    </w:p>
    <w:p w:rsidR="00B54490" w:rsidRPr="00B54490" w:rsidRDefault="00B54490" w:rsidP="00B54490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inherit" w:eastAsia="Times New Roman" w:hAnsi="inherit" w:cs="Arial"/>
          <w:color w:val="111111"/>
          <w:sz w:val="24"/>
          <w:szCs w:val="24"/>
          <w:lang w:eastAsia="ru-RU"/>
        </w:rPr>
      </w:pPr>
      <w:r w:rsidRPr="00B54490">
        <w:rPr>
          <w:rFonts w:ascii="inherit" w:eastAsia="Times New Roman" w:hAnsi="inherit" w:cs="Arial"/>
          <w:color w:val="111111"/>
          <w:sz w:val="24"/>
          <w:szCs w:val="24"/>
          <w:lang w:eastAsia="ru-RU"/>
        </w:rPr>
        <w:t>Копия договора купли-продажи квартиры от 05.05.2005 года.</w:t>
      </w:r>
    </w:p>
    <w:p w:rsidR="00B54490" w:rsidRPr="00B54490" w:rsidRDefault="00B54490" w:rsidP="00B54490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inherit" w:eastAsia="Times New Roman" w:hAnsi="inherit" w:cs="Arial"/>
          <w:color w:val="111111"/>
          <w:sz w:val="24"/>
          <w:szCs w:val="24"/>
          <w:lang w:eastAsia="ru-RU"/>
        </w:rPr>
      </w:pPr>
      <w:r w:rsidRPr="00B54490">
        <w:rPr>
          <w:rFonts w:ascii="inherit" w:eastAsia="Times New Roman" w:hAnsi="inherit" w:cs="Arial"/>
          <w:color w:val="111111"/>
          <w:sz w:val="24"/>
          <w:szCs w:val="24"/>
          <w:lang w:eastAsia="ru-RU"/>
        </w:rPr>
        <w:t> Копия свидетельств на право собственности на квартиру.</w:t>
      </w:r>
    </w:p>
    <w:p w:rsidR="00B54490" w:rsidRPr="00B54490" w:rsidRDefault="00B54490" w:rsidP="00B54490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inherit" w:eastAsia="Times New Roman" w:hAnsi="inherit" w:cs="Arial"/>
          <w:color w:val="111111"/>
          <w:sz w:val="24"/>
          <w:szCs w:val="24"/>
          <w:lang w:eastAsia="ru-RU"/>
        </w:rPr>
      </w:pPr>
      <w:r w:rsidRPr="00B54490">
        <w:rPr>
          <w:rFonts w:ascii="inherit" w:eastAsia="Times New Roman" w:hAnsi="inherit" w:cs="Arial"/>
          <w:color w:val="111111"/>
          <w:sz w:val="24"/>
          <w:szCs w:val="24"/>
          <w:lang w:eastAsia="ru-RU"/>
        </w:rPr>
        <w:t> Копия домовой книги.</w:t>
      </w:r>
    </w:p>
    <w:p w:rsidR="00B54490" w:rsidRPr="00B54490" w:rsidRDefault="00B54490" w:rsidP="00B54490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inherit" w:eastAsia="Times New Roman" w:hAnsi="inherit" w:cs="Arial"/>
          <w:color w:val="111111"/>
          <w:sz w:val="24"/>
          <w:szCs w:val="24"/>
          <w:lang w:eastAsia="ru-RU"/>
        </w:rPr>
      </w:pPr>
      <w:r w:rsidRPr="00B54490">
        <w:rPr>
          <w:rFonts w:ascii="inherit" w:eastAsia="Times New Roman" w:hAnsi="inherit" w:cs="Arial"/>
          <w:color w:val="111111"/>
          <w:sz w:val="24"/>
          <w:szCs w:val="24"/>
          <w:lang w:eastAsia="ru-RU"/>
        </w:rPr>
        <w:t> Копия технического паспорта на вышеуказанную квартиру.</w:t>
      </w:r>
    </w:p>
    <w:p w:rsidR="00B54490" w:rsidRPr="00B54490" w:rsidRDefault="00B54490" w:rsidP="00B54490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inherit" w:eastAsia="Times New Roman" w:hAnsi="inherit" w:cs="Arial"/>
          <w:color w:val="111111"/>
          <w:sz w:val="24"/>
          <w:szCs w:val="24"/>
          <w:lang w:eastAsia="ru-RU"/>
        </w:rPr>
      </w:pPr>
      <w:r w:rsidRPr="00B54490">
        <w:rPr>
          <w:rFonts w:ascii="inherit" w:eastAsia="Times New Roman" w:hAnsi="inherit" w:cs="Arial"/>
          <w:color w:val="111111"/>
          <w:sz w:val="24"/>
          <w:szCs w:val="24"/>
          <w:lang w:eastAsia="ru-RU"/>
        </w:rPr>
        <w:t> Квитанция об оплате государственной пошлины.</w:t>
      </w:r>
    </w:p>
    <w:p w:rsidR="00B54490" w:rsidRPr="00B54490" w:rsidRDefault="00B54490" w:rsidP="00B54490">
      <w:pPr>
        <w:numPr>
          <w:ilvl w:val="0"/>
          <w:numId w:val="1"/>
        </w:numPr>
        <w:shd w:val="clear" w:color="auto" w:fill="FFFFFF"/>
        <w:spacing w:after="0" w:line="240" w:lineRule="auto"/>
        <w:ind w:left="480"/>
        <w:textAlignment w:val="baseline"/>
        <w:rPr>
          <w:rFonts w:ascii="inherit" w:eastAsia="Times New Roman" w:hAnsi="inherit" w:cs="Arial"/>
          <w:color w:val="111111"/>
          <w:sz w:val="24"/>
          <w:szCs w:val="24"/>
          <w:lang w:eastAsia="ru-RU"/>
        </w:rPr>
      </w:pPr>
      <w:r w:rsidRPr="00B54490">
        <w:rPr>
          <w:rFonts w:ascii="inherit" w:eastAsia="Times New Roman" w:hAnsi="inherit" w:cs="Arial"/>
          <w:color w:val="111111"/>
          <w:sz w:val="24"/>
          <w:szCs w:val="24"/>
          <w:lang w:eastAsia="ru-RU"/>
        </w:rPr>
        <w:t> Копия искового заявления и приложенных к нему документов, которые отсутствуют у ответчика и третьего лица без самостоятельных требований на предмет спора.</w:t>
      </w:r>
    </w:p>
    <w:p w:rsidR="00C76ADA" w:rsidRDefault="00C76ADA"/>
    <w:sectPr w:rsidR="00C76A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CF93D98"/>
    <w:multiLevelType w:val="multilevel"/>
    <w:tmpl w:val="433A8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4490"/>
    <w:rsid w:val="00B54490"/>
    <w:rsid w:val="00C76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4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4490"/>
    <w:rPr>
      <w:b/>
      <w:bCs/>
    </w:rPr>
  </w:style>
  <w:style w:type="character" w:customStyle="1" w:styleId="apple-converted-space">
    <w:name w:val="apple-converted-space"/>
    <w:basedOn w:val="a0"/>
    <w:rsid w:val="00B54490"/>
  </w:style>
  <w:style w:type="character" w:styleId="a5">
    <w:name w:val="Emphasis"/>
    <w:basedOn w:val="a0"/>
    <w:uiPriority w:val="20"/>
    <w:qFormat/>
    <w:rsid w:val="00B54490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54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B54490"/>
    <w:rPr>
      <w:b/>
      <w:bCs/>
    </w:rPr>
  </w:style>
  <w:style w:type="character" w:customStyle="1" w:styleId="apple-converted-space">
    <w:name w:val="apple-converted-space"/>
    <w:basedOn w:val="a0"/>
    <w:rsid w:val="00B54490"/>
  </w:style>
  <w:style w:type="character" w:styleId="a5">
    <w:name w:val="Emphasis"/>
    <w:basedOn w:val="a0"/>
    <w:uiPriority w:val="20"/>
    <w:qFormat/>
    <w:rsid w:val="00B5449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798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179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665</Words>
  <Characters>3791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Лидия Окольникова</dc:creator>
  <cp:lastModifiedBy>Лидия Окольникова</cp:lastModifiedBy>
  <cp:revision>1</cp:revision>
  <dcterms:created xsi:type="dcterms:W3CDTF">2017-04-12T05:59:00Z</dcterms:created>
  <dcterms:modified xsi:type="dcterms:W3CDTF">2017-04-12T06:00:00Z</dcterms:modified>
</cp:coreProperties>
</file>